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4323" w14:textId="0C11A96C" w:rsidR="009F392E" w:rsidRDefault="00E002C3" w:rsidP="00653813">
      <w:pPr>
        <w:spacing w:after="480"/>
        <w:rPr>
          <w:noProof/>
        </w:rPr>
      </w:pPr>
      <w:r w:rsidRPr="00E002C3">
        <w:rPr>
          <w:noProof/>
        </w:rPr>
        <w:t xml:space="preserve">Příloha č. </w:t>
      </w:r>
      <w:r w:rsidR="00653813">
        <w:rPr>
          <w:noProof/>
        </w:rPr>
        <w:t>8</w:t>
      </w:r>
      <w:r w:rsidR="00B85B4C" w:rsidRPr="00E002C3">
        <w:rPr>
          <w:noProof/>
        </w:rPr>
        <w:t xml:space="preserve"> Smlouvy</w:t>
      </w:r>
    </w:p>
    <w:p w14:paraId="7170B850" w14:textId="214280D4" w:rsidR="0015669F" w:rsidRPr="0092141E" w:rsidRDefault="00653813" w:rsidP="00653813">
      <w:pPr>
        <w:spacing w:before="240"/>
        <w:rPr>
          <w:rFonts w:asciiTheme="majorHAnsi" w:hAnsiTheme="majorHAnsi"/>
          <w:b/>
          <w:noProof/>
          <w:color w:val="FF5200"/>
          <w:sz w:val="36"/>
          <w:szCs w:val="36"/>
        </w:rPr>
      </w:pPr>
      <w:r>
        <w:rPr>
          <w:rFonts w:asciiTheme="majorHAnsi" w:hAnsiTheme="majorHAnsi"/>
          <w:b/>
          <w:noProof/>
          <w:color w:val="FF5200"/>
          <w:sz w:val="36"/>
          <w:szCs w:val="36"/>
        </w:rPr>
        <w:t xml:space="preserve">Harmonogram </w:t>
      </w:r>
    </w:p>
    <w:p w14:paraId="07F6A27D" w14:textId="77777777" w:rsid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D2EEB31" w14:textId="77777777" w:rsidR="00663D93" w:rsidRPr="00663D93" w:rsidRDefault="00663D93" w:rsidP="00663D9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>T</w:t>
      </w: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ab/>
        <w:t>kde hodnota „T“ je okamžik účinnosti uzavřené smlouvy</w:t>
      </w:r>
    </w:p>
    <w:p w14:paraId="3C01A04D" w14:textId="77777777" w:rsidR="00663D93" w:rsidRPr="00663D93" w:rsidRDefault="00663D93" w:rsidP="00663D9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>T+1 – T+30</w:t>
      </w: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ab/>
        <w:t xml:space="preserve">Návrh řešení, dodání cílového konceptu, akceptace cílového konceptu </w:t>
      </w:r>
    </w:p>
    <w:p w14:paraId="256F7A39" w14:textId="77777777" w:rsidR="00663D93" w:rsidRPr="00663D93" w:rsidRDefault="00663D93" w:rsidP="00663D9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>T+31 – T+120</w:t>
      </w: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ab/>
        <w:t xml:space="preserve">Realizace </w:t>
      </w:r>
    </w:p>
    <w:p w14:paraId="40B0A4CA" w14:textId="77777777" w:rsidR="00663D93" w:rsidRPr="00663D93" w:rsidRDefault="00663D93" w:rsidP="00663D9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>T+121 – T+150</w:t>
      </w: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ab/>
        <w:t>Testování</w:t>
      </w:r>
    </w:p>
    <w:p w14:paraId="53AEA92E" w14:textId="77777777" w:rsidR="00663D93" w:rsidRPr="00663D93" w:rsidRDefault="00663D93" w:rsidP="00663D9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>T+151</w:t>
      </w: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ab/>
        <w:t>Akceptace celkového díla</w:t>
      </w:r>
    </w:p>
    <w:p w14:paraId="1133401F" w14:textId="6E9D34B5" w:rsidR="00B85B4C" w:rsidRDefault="00663D93" w:rsidP="00663D93">
      <w:pPr>
        <w:spacing w:line="240" w:lineRule="auto"/>
        <w:ind w:left="3391" w:hanging="3391"/>
        <w:textAlignment w:val="baseline"/>
        <w:rPr>
          <w:b/>
          <w:u w:val="single"/>
        </w:rPr>
      </w:pP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>T+1 – T+241</w:t>
      </w:r>
      <w:r w:rsidRPr="00663D93">
        <w:rPr>
          <w:rFonts w:ascii="Verdana" w:eastAsia="Times New Roman" w:hAnsi="Verdana" w:cs="Segoe UI"/>
          <w:sz w:val="20"/>
          <w:szCs w:val="20"/>
          <w:lang w:eastAsia="cs-CZ"/>
        </w:rPr>
        <w:tab/>
        <w:t>Případná dodávka konzultantských a programátorských prací</w:t>
      </w:r>
    </w:p>
    <w:sectPr w:rsid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78943B9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530269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03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03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65717313">
    <w:abstractNumId w:val="2"/>
  </w:num>
  <w:num w:numId="2" w16cid:durableId="1816025412">
    <w:abstractNumId w:val="1"/>
  </w:num>
  <w:num w:numId="3" w16cid:durableId="6243842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0078296">
    <w:abstractNumId w:val="7"/>
  </w:num>
  <w:num w:numId="5" w16cid:durableId="139419498">
    <w:abstractNumId w:val="3"/>
  </w:num>
  <w:num w:numId="6" w16cid:durableId="1764229441">
    <w:abstractNumId w:val="4"/>
  </w:num>
  <w:num w:numId="7" w16cid:durableId="1689521913">
    <w:abstractNumId w:val="0"/>
  </w:num>
  <w:num w:numId="8" w16cid:durableId="1100638167">
    <w:abstractNumId w:val="5"/>
  </w:num>
  <w:num w:numId="9" w16cid:durableId="19407911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0613901">
    <w:abstractNumId w:val="4"/>
  </w:num>
  <w:num w:numId="11" w16cid:durableId="1814908949">
    <w:abstractNumId w:val="1"/>
  </w:num>
  <w:num w:numId="12" w16cid:durableId="73209436">
    <w:abstractNumId w:val="4"/>
  </w:num>
  <w:num w:numId="13" w16cid:durableId="748429523">
    <w:abstractNumId w:val="4"/>
  </w:num>
  <w:num w:numId="14" w16cid:durableId="1489394723">
    <w:abstractNumId w:val="4"/>
  </w:num>
  <w:num w:numId="15" w16cid:durableId="1193418133">
    <w:abstractNumId w:val="4"/>
  </w:num>
  <w:num w:numId="16" w16cid:durableId="1263341023">
    <w:abstractNumId w:val="8"/>
  </w:num>
  <w:num w:numId="17" w16cid:durableId="176699998">
    <w:abstractNumId w:val="2"/>
  </w:num>
  <w:num w:numId="18" w16cid:durableId="1265068833">
    <w:abstractNumId w:val="8"/>
  </w:num>
  <w:num w:numId="19" w16cid:durableId="844590261">
    <w:abstractNumId w:val="8"/>
  </w:num>
  <w:num w:numId="20" w16cid:durableId="234246668">
    <w:abstractNumId w:val="8"/>
  </w:num>
  <w:num w:numId="21" w16cid:durableId="1809085397">
    <w:abstractNumId w:val="8"/>
  </w:num>
  <w:num w:numId="22" w16cid:durableId="155733135">
    <w:abstractNumId w:val="4"/>
  </w:num>
  <w:num w:numId="23" w16cid:durableId="1306860860">
    <w:abstractNumId w:val="1"/>
  </w:num>
  <w:num w:numId="24" w16cid:durableId="114561073">
    <w:abstractNumId w:val="4"/>
  </w:num>
  <w:num w:numId="25" w16cid:durableId="1836873897">
    <w:abstractNumId w:val="4"/>
  </w:num>
  <w:num w:numId="26" w16cid:durableId="53310006">
    <w:abstractNumId w:val="4"/>
  </w:num>
  <w:num w:numId="27" w16cid:durableId="1882941963">
    <w:abstractNumId w:val="4"/>
  </w:num>
  <w:num w:numId="28" w16cid:durableId="495652788">
    <w:abstractNumId w:val="8"/>
  </w:num>
  <w:num w:numId="29" w16cid:durableId="1882743436">
    <w:abstractNumId w:val="2"/>
  </w:num>
  <w:num w:numId="30" w16cid:durableId="1658267562">
    <w:abstractNumId w:val="8"/>
  </w:num>
  <w:num w:numId="31" w16cid:durableId="2088770883">
    <w:abstractNumId w:val="8"/>
  </w:num>
  <w:num w:numId="32" w16cid:durableId="1182741559">
    <w:abstractNumId w:val="8"/>
  </w:num>
  <w:num w:numId="33" w16cid:durableId="36190674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ctiveWritingStyle w:appName="MSWord" w:lang="de-AT" w:vendorID="64" w:dllVersion="6" w:nlCheck="1" w:checkStyle="0"/>
  <w:activeWritingStyle w:appName="MSWord" w:lang="cs-CZ" w:vendorID="64" w:dllVersion="0" w:nlCheck="1" w:checkStyle="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B5FF1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2F4A53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40379"/>
    <w:rsid w:val="00553375"/>
    <w:rsid w:val="00557C28"/>
    <w:rsid w:val="005736B7"/>
    <w:rsid w:val="00575E5A"/>
    <w:rsid w:val="005F13B4"/>
    <w:rsid w:val="005F1404"/>
    <w:rsid w:val="0061068E"/>
    <w:rsid w:val="006459FC"/>
    <w:rsid w:val="00653813"/>
    <w:rsid w:val="00660AD3"/>
    <w:rsid w:val="00663D9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E5731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9477556-4C84-4A89-BC86-C867A263BB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46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2024-07-10T05:14:00Z</dcterms:created>
  <dcterms:modified xsi:type="dcterms:W3CDTF">2024-07-10T11:26:00Z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